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2B" w:rsidRDefault="003E125F" w:rsidP="003E125F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85AE66" wp14:editId="5A804676">
            <wp:simplePos x="0" y="0"/>
            <wp:positionH relativeFrom="column">
              <wp:posOffset>5638800</wp:posOffset>
            </wp:positionH>
            <wp:positionV relativeFrom="paragraph">
              <wp:posOffset>-12065</wp:posOffset>
            </wp:positionV>
            <wp:extent cx="923925" cy="822960"/>
            <wp:effectExtent l="0" t="0" r="9525" b="0"/>
            <wp:wrapNone/>
            <wp:docPr id="1" name="Picture 1" descr="http://stacyloliver.com/wp-content/uploads/2011/03/indiana-university-tit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cyloliver.com/wp-content/uploads/2011/03/indiana-university-tit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8D">
        <w:rPr>
          <w:noProof/>
        </w:rPr>
        <w:drawing>
          <wp:anchor distT="0" distB="0" distL="114300" distR="114300" simplePos="0" relativeHeight="251666432" behindDoc="1" locked="0" layoutInCell="1" allowOverlap="1" wp14:anchorId="6055F81B" wp14:editId="5D1C122D">
            <wp:simplePos x="0" y="0"/>
            <wp:positionH relativeFrom="column">
              <wp:posOffset>5429250</wp:posOffset>
            </wp:positionH>
            <wp:positionV relativeFrom="paragraph">
              <wp:posOffset>-1655445</wp:posOffset>
            </wp:positionV>
            <wp:extent cx="1409700" cy="1254760"/>
            <wp:effectExtent l="0" t="0" r="0" b="2540"/>
            <wp:wrapNone/>
            <wp:docPr id="4" name="Picture 4" descr="http://stacyloliver.com/wp-content/uploads/2011/03/indiana-university-tit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cyloliver.com/wp-content/uploads/2011/03/indiana-university-tit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C2B" w:rsidRPr="003C231A" w:rsidRDefault="000B0FF5" w:rsidP="008C2C2B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Financial Aid Transfer Instructions</w:t>
      </w:r>
    </w:p>
    <w:p w:rsidR="008C2C2B" w:rsidRPr="003C231A" w:rsidRDefault="000E7BC5" w:rsidP="008C2C2B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2018 - 2019</w:t>
      </w:r>
    </w:p>
    <w:p w:rsidR="008C2C2B" w:rsidRPr="003C231A" w:rsidRDefault="008C2C2B" w:rsidP="008C2C2B">
      <w:pPr>
        <w:spacing w:line="148" w:lineRule="exact"/>
        <w:rPr>
          <w:rFonts w:asciiTheme="minorHAnsi" w:hAnsiTheme="minorHAnsi" w:cstheme="minorHAnsi"/>
        </w:rPr>
      </w:pPr>
      <w:r w:rsidRPr="003C23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38854" wp14:editId="6601DB5A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915025" cy="18415"/>
                <wp:effectExtent l="19050" t="19050" r="28575" b="196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1841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B0B1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.15pt" to="46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" strokeweight="2.25pt">
                <v:stroke dashstyle="1 1" endcap="round"/>
              </v:line>
            </w:pict>
          </mc:Fallback>
        </mc:AlternateContent>
      </w:r>
    </w:p>
    <w:p w:rsidR="009D7A3F" w:rsidRDefault="009D7A3F" w:rsidP="009D7A3F">
      <w:pPr>
        <w:jc w:val="center"/>
        <w:rPr>
          <w:rFonts w:asciiTheme="minorHAnsi" w:hAnsiTheme="minorHAnsi" w:cstheme="minorHAnsi"/>
          <w:sz w:val="20"/>
          <w:szCs w:val="20"/>
        </w:rPr>
      </w:pPr>
      <w:r w:rsidRPr="003C231A">
        <w:rPr>
          <w:rFonts w:asciiTheme="minorHAnsi" w:hAnsiTheme="minorHAnsi" w:cstheme="minorHAnsi"/>
          <w:sz w:val="20"/>
          <w:szCs w:val="20"/>
        </w:rPr>
        <w:t>Office of Financial Aid and Scholarships ▪ Indiana University South Bend ▪ P.O. Box 711</w:t>
      </w:r>
      <w:r>
        <w:rPr>
          <w:rFonts w:asciiTheme="minorHAnsi" w:hAnsiTheme="minorHAnsi" w:cstheme="minorHAnsi"/>
          <w:sz w:val="20"/>
          <w:szCs w:val="20"/>
        </w:rPr>
        <w:t>1 ▪ South Bend, IN 46634-7111.</w:t>
      </w:r>
    </w:p>
    <w:p w:rsidR="009D7A3F" w:rsidRDefault="009D7A3F" w:rsidP="009D7A3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Phone: (574)520-4357    Fax: (574) 520-5561   Email: sbfinaid@iusb.edu   Website: financialaid.iusb.edu</w:t>
      </w:r>
    </w:p>
    <w:p w:rsidR="002E2D38" w:rsidRDefault="002E2D38" w:rsidP="009D7A3F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E2D38" w:rsidRPr="00092D23" w:rsidRDefault="002E2D38" w:rsidP="002E2D38">
      <w:pPr>
        <w:pStyle w:val="ListParagraph"/>
        <w:tabs>
          <w:tab w:val="left" w:pos="-1080"/>
          <w:tab w:val="left" w:pos="-720"/>
          <w:tab w:val="left" w:pos="90"/>
          <w:tab w:val="left" w:pos="270"/>
          <w:tab w:val="left" w:pos="1440"/>
        </w:tabs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92D23">
        <w:rPr>
          <w:rFonts w:asciiTheme="minorHAnsi" w:hAnsiTheme="minorHAnsi" w:cstheme="minorHAnsi"/>
          <w:sz w:val="22"/>
          <w:szCs w:val="22"/>
        </w:rPr>
        <w:t>THERE ARE NO CHARGES FOR THE FOLLOWING SERVICES:</w:t>
      </w:r>
    </w:p>
    <w:p w:rsidR="003E125F" w:rsidRDefault="003E125F" w:rsidP="0023670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E125F" w:rsidRPr="00092D23" w:rsidRDefault="003E125F" w:rsidP="003E125F">
      <w:pPr>
        <w:spacing w:line="287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TRANSFERRING </w:t>
      </w:r>
      <w:r w:rsidRPr="00092D23">
        <w:rPr>
          <w:rFonts w:asciiTheme="minorHAnsi" w:hAnsiTheme="minorHAnsi" w:cstheme="minorHAnsi"/>
          <w:b/>
          <w:bCs/>
          <w:sz w:val="22"/>
          <w:szCs w:val="22"/>
          <w:u w:val="double"/>
        </w:rPr>
        <w:t>TO</w:t>
      </w:r>
      <w:r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 IU SOUTH BEND FROM ANOTHER COLLEGE OR UNIVERSITY</w:t>
      </w:r>
    </w:p>
    <w:p w:rsidR="003E125F" w:rsidRPr="00092D23" w:rsidRDefault="003E125F" w:rsidP="003E125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125F" w:rsidRPr="00092D23" w:rsidRDefault="003E125F" w:rsidP="003E125F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  <w:r w:rsidRPr="00092D23">
        <w:rPr>
          <w:rFonts w:asciiTheme="minorHAnsi" w:hAnsiTheme="minorHAnsi" w:cstheme="minorHAnsi"/>
          <w:b/>
          <w:bCs/>
          <w:sz w:val="22"/>
          <w:szCs w:val="22"/>
        </w:rPr>
        <w:t>Federal financial aid, including loans, does not automatically transfer from one campus or university to another.</w:t>
      </w:r>
    </w:p>
    <w:p w:rsidR="003E125F" w:rsidRPr="00092D23" w:rsidRDefault="003E125F" w:rsidP="003E125F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E125F" w:rsidRPr="00092D23" w:rsidRDefault="003E125F" w:rsidP="003E125F">
      <w:pPr>
        <w:tabs>
          <w:tab w:val="left" w:pos="-1080"/>
          <w:tab w:val="left" w:pos="-720"/>
          <w:tab w:val="left" w:pos="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2D23">
        <w:rPr>
          <w:rFonts w:asciiTheme="minorHAnsi" w:hAnsiTheme="minorHAnsi" w:cstheme="minorHAnsi"/>
          <w:sz w:val="22"/>
          <w:szCs w:val="22"/>
        </w:rPr>
        <w:t>If you are transferring in the middle of the academic year (i.e., the spring semester) AND you borrowed a loan for the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92D23">
        <w:rPr>
          <w:rFonts w:asciiTheme="minorHAnsi" w:hAnsiTheme="minorHAnsi" w:cstheme="minorHAnsi"/>
          <w:sz w:val="22"/>
          <w:szCs w:val="22"/>
        </w:rPr>
        <w:t>-201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92D23">
        <w:rPr>
          <w:rFonts w:asciiTheme="minorHAnsi" w:hAnsiTheme="minorHAnsi" w:cstheme="minorHAnsi"/>
          <w:sz w:val="22"/>
          <w:szCs w:val="22"/>
        </w:rPr>
        <w:t xml:space="preserve"> academic year through your previous school, make sure </w:t>
      </w:r>
      <w:r>
        <w:rPr>
          <w:rFonts w:asciiTheme="minorHAnsi" w:hAnsiTheme="minorHAnsi" w:cstheme="minorHAnsi"/>
          <w:sz w:val="22"/>
          <w:szCs w:val="22"/>
        </w:rPr>
        <w:t>your previous</w:t>
      </w:r>
      <w:r w:rsidRPr="00092D23">
        <w:rPr>
          <w:rFonts w:asciiTheme="minorHAnsi" w:hAnsiTheme="minorHAnsi" w:cstheme="minorHAnsi"/>
          <w:sz w:val="22"/>
          <w:szCs w:val="22"/>
        </w:rPr>
        <w:t xml:space="preserve"> college cancels the spring disbursement. You must inform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92D23">
        <w:rPr>
          <w:rFonts w:asciiTheme="minorHAnsi" w:hAnsiTheme="minorHAnsi" w:cstheme="minorHAnsi"/>
          <w:sz w:val="22"/>
          <w:szCs w:val="22"/>
        </w:rPr>
        <w:t>holder of your loan</w:t>
      </w:r>
      <w:r>
        <w:rPr>
          <w:rFonts w:asciiTheme="minorHAnsi" w:hAnsiTheme="minorHAnsi" w:cstheme="minorHAnsi"/>
          <w:sz w:val="22"/>
          <w:szCs w:val="22"/>
        </w:rPr>
        <w:t xml:space="preserve"> (servicer)</w:t>
      </w:r>
      <w:r w:rsidRPr="00092D23">
        <w:rPr>
          <w:rFonts w:asciiTheme="minorHAnsi" w:hAnsiTheme="minorHAnsi" w:cstheme="minorHAnsi"/>
          <w:sz w:val="22"/>
          <w:szCs w:val="22"/>
        </w:rPr>
        <w:t xml:space="preserve"> that you are changing schools.</w:t>
      </w:r>
      <w:r>
        <w:rPr>
          <w:rFonts w:asciiTheme="minorHAnsi" w:hAnsiTheme="minorHAnsi" w:cstheme="minorHAnsi"/>
          <w:sz w:val="22"/>
          <w:szCs w:val="22"/>
        </w:rPr>
        <w:t xml:space="preserve">  If you need assistance locating your lender’s information, please visit the National Student Loan Data System, </w:t>
      </w:r>
      <w:r w:rsidRPr="00C818F2">
        <w:rPr>
          <w:rFonts w:asciiTheme="minorHAnsi" w:hAnsiTheme="minorHAnsi" w:cstheme="minorHAnsi"/>
          <w:b/>
          <w:sz w:val="22"/>
          <w:szCs w:val="22"/>
        </w:rPr>
        <w:t>nslds.ed.gov</w:t>
      </w:r>
      <w:r>
        <w:rPr>
          <w:rFonts w:asciiTheme="minorHAnsi" w:hAnsiTheme="minorHAnsi" w:cstheme="minorHAnsi"/>
          <w:sz w:val="22"/>
          <w:szCs w:val="22"/>
        </w:rPr>
        <w:t>.  You will need your FSA ID and password to access your information.</w:t>
      </w:r>
    </w:p>
    <w:p w:rsidR="003E125F" w:rsidRPr="00092D23" w:rsidRDefault="003E125F" w:rsidP="003E125F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E125F" w:rsidRPr="00092D23" w:rsidRDefault="003E125F" w:rsidP="003E125F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  <w:r w:rsidRPr="00092D23">
        <w:rPr>
          <w:rFonts w:asciiTheme="minorHAnsi" w:hAnsiTheme="minorHAnsi" w:cstheme="minorHAnsi"/>
          <w:sz w:val="22"/>
          <w:szCs w:val="22"/>
        </w:rPr>
        <w:t xml:space="preserve">You </w:t>
      </w:r>
      <w:proofErr w:type="gramStart"/>
      <w:r w:rsidRPr="00092D23">
        <w:rPr>
          <w:rFonts w:asciiTheme="minorHAnsi" w:hAnsiTheme="minorHAnsi" w:cstheme="minorHAnsi"/>
          <w:sz w:val="22"/>
          <w:szCs w:val="22"/>
        </w:rPr>
        <w:t>must be formally admitted</w:t>
      </w:r>
      <w:proofErr w:type="gramEnd"/>
      <w:r w:rsidRPr="00092D23">
        <w:rPr>
          <w:rFonts w:asciiTheme="minorHAnsi" w:hAnsiTheme="minorHAnsi" w:cstheme="minorHAnsi"/>
          <w:sz w:val="22"/>
          <w:szCs w:val="22"/>
        </w:rPr>
        <w:t xml:space="preserve"> to a degree-granting program at IU South Bend. </w:t>
      </w:r>
      <w:r w:rsidRPr="00092D23">
        <w:rPr>
          <w:rFonts w:asciiTheme="minorHAnsi" w:hAnsiTheme="minorHAnsi" w:cstheme="minorHAnsi"/>
          <w:b/>
          <w:sz w:val="22"/>
          <w:szCs w:val="22"/>
        </w:rPr>
        <w:t xml:space="preserve">High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092D23">
        <w:rPr>
          <w:rFonts w:asciiTheme="minorHAnsi" w:hAnsiTheme="minorHAnsi" w:cstheme="minorHAnsi"/>
          <w:b/>
          <w:sz w:val="22"/>
          <w:szCs w:val="22"/>
        </w:rPr>
        <w:t>chool students taking college courses</w:t>
      </w:r>
      <w:r w:rsidRPr="00092D23">
        <w:rPr>
          <w:rFonts w:asciiTheme="minorHAnsi" w:hAnsiTheme="minorHAnsi" w:cstheme="minorHAnsi"/>
          <w:sz w:val="22"/>
          <w:szCs w:val="22"/>
        </w:rPr>
        <w:t xml:space="preserve"> (</w:t>
      </w:r>
      <w:r w:rsidRPr="00092D23">
        <w:rPr>
          <w:rFonts w:asciiTheme="minorHAnsi" w:hAnsiTheme="minorHAnsi" w:cstheme="minorHAnsi"/>
          <w:b/>
          <w:sz w:val="22"/>
          <w:szCs w:val="22"/>
        </w:rPr>
        <w:t>C.C.H.S.), non-degree, and guest students</w:t>
      </w:r>
      <w:r w:rsidRPr="00092D23">
        <w:rPr>
          <w:rFonts w:asciiTheme="minorHAnsi" w:hAnsiTheme="minorHAnsi" w:cstheme="minorHAnsi"/>
          <w:sz w:val="22"/>
          <w:szCs w:val="22"/>
        </w:rPr>
        <w:t xml:space="preserve"> are not eligible </w:t>
      </w:r>
      <w:r>
        <w:rPr>
          <w:rFonts w:asciiTheme="minorHAnsi" w:hAnsiTheme="minorHAnsi" w:cstheme="minorHAnsi"/>
          <w:sz w:val="22"/>
          <w:szCs w:val="22"/>
        </w:rPr>
        <w:t xml:space="preserve">to receive </w:t>
      </w:r>
      <w:r w:rsidRPr="00092D23">
        <w:rPr>
          <w:rFonts w:asciiTheme="minorHAnsi" w:hAnsiTheme="minorHAnsi" w:cstheme="minorHAnsi"/>
          <w:sz w:val="22"/>
          <w:szCs w:val="22"/>
        </w:rPr>
        <w:t xml:space="preserve">financial aid. Contact the IU South Bend Office of Admissions at (574) 520-4839, </w:t>
      </w:r>
      <w:r>
        <w:rPr>
          <w:rFonts w:asciiTheme="minorHAnsi" w:hAnsiTheme="minorHAnsi" w:cstheme="minorHAnsi"/>
          <w:sz w:val="22"/>
          <w:szCs w:val="22"/>
        </w:rPr>
        <w:t>Administration Building Rm 140</w:t>
      </w:r>
      <w:r w:rsidRPr="00092D23">
        <w:rPr>
          <w:rFonts w:asciiTheme="minorHAnsi" w:hAnsiTheme="minorHAnsi" w:cstheme="minorHAnsi"/>
          <w:sz w:val="22"/>
          <w:szCs w:val="22"/>
        </w:rPr>
        <w:t>, if you are unsure of your admission status.</w:t>
      </w:r>
    </w:p>
    <w:p w:rsidR="003E125F" w:rsidRPr="00092D23" w:rsidRDefault="003E125F" w:rsidP="003E125F">
      <w:pPr>
        <w:tabs>
          <w:tab w:val="left" w:pos="-1080"/>
          <w:tab w:val="left" w:pos="-720"/>
          <w:tab w:val="left" w:pos="0"/>
          <w:tab w:val="left" w:pos="630"/>
        </w:tabs>
        <w:ind w:left="630"/>
        <w:rPr>
          <w:rFonts w:asciiTheme="minorHAnsi" w:hAnsiTheme="minorHAnsi" w:cstheme="minorHAnsi"/>
          <w:sz w:val="22"/>
          <w:szCs w:val="22"/>
        </w:rPr>
      </w:pPr>
    </w:p>
    <w:p w:rsidR="003E125F" w:rsidRPr="00AE32A6" w:rsidRDefault="003E125F" w:rsidP="003E125F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left" w:pos="270"/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  <w:r w:rsidRPr="00092D23">
        <w:rPr>
          <w:rFonts w:asciiTheme="minorHAnsi" w:hAnsiTheme="minorHAnsi" w:cstheme="minorHAnsi"/>
          <w:sz w:val="22"/>
          <w:szCs w:val="22"/>
        </w:rPr>
        <w:t xml:space="preserve">If you do not have one, request </w:t>
      </w:r>
      <w:r>
        <w:rPr>
          <w:rFonts w:asciiTheme="minorHAnsi" w:hAnsiTheme="minorHAnsi" w:cstheme="minorHAnsi"/>
          <w:sz w:val="22"/>
          <w:szCs w:val="22"/>
        </w:rPr>
        <w:t xml:space="preserve">a Federal Student Aid (FSA) ID </w:t>
      </w:r>
      <w:r>
        <w:rPr>
          <w:rFonts w:asciiTheme="minorHAnsi" w:hAnsiTheme="minorHAnsi"/>
          <w:sz w:val="22"/>
          <w:szCs w:val="22"/>
        </w:rPr>
        <w:t>by visiting</w:t>
      </w:r>
      <w:r w:rsidRPr="00AE32A6">
        <w:rPr>
          <w:rFonts w:asciiTheme="minorHAnsi" w:hAnsiTheme="minorHAnsi"/>
          <w:sz w:val="22"/>
          <w:szCs w:val="22"/>
        </w:rPr>
        <w:t xml:space="preserve"> the official site: </w:t>
      </w:r>
      <w:hyperlink r:id="rId7" w:history="1">
        <w:r w:rsidRPr="0014516F">
          <w:rPr>
            <w:rStyle w:val="Hyperlink"/>
            <w:rFonts w:asciiTheme="minorHAnsi" w:hAnsiTheme="minorHAnsi"/>
            <w:sz w:val="22"/>
            <w:szCs w:val="22"/>
          </w:rPr>
          <w:t>https://studentaid.ed.gov/npas/index.htm</w:t>
        </w:r>
      </w:hyperlink>
      <w:r w:rsidRPr="00AE32A6">
        <w:rPr>
          <w:rFonts w:asciiTheme="minorHAnsi" w:hAnsiTheme="minorHAnsi" w:cstheme="minorHAnsi"/>
          <w:sz w:val="22"/>
          <w:szCs w:val="22"/>
        </w:rPr>
        <w:t>.</w:t>
      </w:r>
    </w:p>
    <w:p w:rsidR="003E125F" w:rsidRPr="00092D23" w:rsidRDefault="003E125F" w:rsidP="003E125F">
      <w:pPr>
        <w:tabs>
          <w:tab w:val="left" w:pos="-1080"/>
          <w:tab w:val="left" w:pos="-720"/>
          <w:tab w:val="left" w:pos="0"/>
          <w:tab w:val="left" w:pos="270"/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</w:p>
    <w:p w:rsidR="003E125F" w:rsidRPr="00092D23" w:rsidRDefault="003E125F" w:rsidP="003E125F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  <w:r w:rsidRPr="00092D23">
        <w:rPr>
          <w:rFonts w:asciiTheme="minorHAnsi" w:hAnsiTheme="minorHAnsi" w:cstheme="minorHAnsi"/>
          <w:sz w:val="22"/>
          <w:szCs w:val="22"/>
        </w:rPr>
        <w:t xml:space="preserve">If IU South Bend </w:t>
      </w:r>
      <w:proofErr w:type="gramStart"/>
      <w:r w:rsidRPr="00092D23">
        <w:rPr>
          <w:rFonts w:asciiTheme="minorHAnsi" w:hAnsiTheme="minorHAnsi" w:cstheme="minorHAnsi"/>
          <w:sz w:val="22"/>
          <w:szCs w:val="22"/>
        </w:rPr>
        <w:t>is not listed</w:t>
      </w:r>
      <w:proofErr w:type="gramEnd"/>
      <w:r w:rsidRPr="00092D23">
        <w:rPr>
          <w:rFonts w:asciiTheme="minorHAnsi" w:hAnsiTheme="minorHAnsi" w:cstheme="minorHAnsi"/>
          <w:sz w:val="22"/>
          <w:szCs w:val="22"/>
        </w:rPr>
        <w:t xml:space="preserve"> on your</w:t>
      </w:r>
      <w:r w:rsidR="007803B3">
        <w:rPr>
          <w:rFonts w:asciiTheme="minorHAnsi" w:hAnsiTheme="minorHAnsi" w:cstheme="minorHAnsi"/>
          <w:sz w:val="22"/>
          <w:szCs w:val="22"/>
        </w:rPr>
        <w:t xml:space="preserve"> 2018-2019</w:t>
      </w:r>
      <w:r w:rsidRPr="00092D23">
        <w:rPr>
          <w:rFonts w:asciiTheme="minorHAnsi" w:hAnsiTheme="minorHAnsi" w:cstheme="minorHAnsi"/>
          <w:sz w:val="22"/>
          <w:szCs w:val="22"/>
        </w:rPr>
        <w:t xml:space="preserve"> FAFSA, </w:t>
      </w:r>
      <w:r>
        <w:rPr>
          <w:rFonts w:asciiTheme="minorHAnsi" w:hAnsiTheme="minorHAnsi" w:cstheme="minorHAnsi"/>
          <w:sz w:val="22"/>
          <w:szCs w:val="22"/>
        </w:rPr>
        <w:t>you will need to add our school code (001816</w:t>
      </w:r>
      <w:r w:rsidR="007803B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Pr="00C3484A">
        <w:rPr>
          <w:rFonts w:asciiTheme="minorHAnsi" w:hAnsiTheme="minorHAnsi" w:cstheme="minorHAnsi"/>
          <w:b/>
          <w:bCs/>
          <w:sz w:val="22"/>
          <w:szCs w:val="22"/>
        </w:rPr>
        <w:t>fafsa.ed.gov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484A">
        <w:rPr>
          <w:rFonts w:asciiTheme="minorHAnsi" w:hAnsiTheme="minorHAnsi" w:cstheme="minorHAnsi"/>
          <w:bCs/>
          <w:sz w:val="22"/>
          <w:szCs w:val="22"/>
        </w:rPr>
        <w:t>and s</w:t>
      </w:r>
      <w:r w:rsidRPr="00092D23">
        <w:rPr>
          <w:rFonts w:asciiTheme="minorHAnsi" w:hAnsiTheme="minorHAnsi" w:cstheme="minorHAnsi"/>
          <w:bCs/>
          <w:sz w:val="22"/>
          <w:szCs w:val="22"/>
        </w:rPr>
        <w:t>el</w:t>
      </w:r>
      <w:r w:rsidRPr="00092D23">
        <w:rPr>
          <w:rFonts w:asciiTheme="minorHAnsi" w:hAnsiTheme="minorHAnsi" w:cstheme="minorHAnsi"/>
          <w:sz w:val="22"/>
          <w:szCs w:val="22"/>
        </w:rPr>
        <w:t xml:space="preserve">ect the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092D23">
        <w:rPr>
          <w:rFonts w:asciiTheme="minorHAnsi" w:hAnsiTheme="minorHAnsi" w:cstheme="minorHAnsi"/>
          <w:sz w:val="22"/>
          <w:szCs w:val="22"/>
        </w:rPr>
        <w:t>Make Corrections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092D23">
        <w:rPr>
          <w:rFonts w:asciiTheme="minorHAnsi" w:hAnsiTheme="minorHAnsi" w:cstheme="minorHAnsi"/>
          <w:sz w:val="22"/>
          <w:szCs w:val="22"/>
        </w:rPr>
        <w:t xml:space="preserve"> link. </w:t>
      </w:r>
    </w:p>
    <w:p w:rsidR="003E125F" w:rsidRDefault="003E125F" w:rsidP="0023670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F5452" w:rsidRPr="00092D23" w:rsidRDefault="00C744E1" w:rsidP="003E125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2D23">
        <w:rPr>
          <w:rFonts w:asciiTheme="minorHAnsi" w:hAnsiTheme="minorHAnsi" w:cstheme="minorHAnsi"/>
          <w:b/>
          <w:bCs/>
          <w:sz w:val="22"/>
          <w:szCs w:val="22"/>
        </w:rPr>
        <w:t>TRANSFERRING</w:t>
      </w:r>
      <w:r w:rsidRPr="00092D23">
        <w:rPr>
          <w:rFonts w:asciiTheme="minorHAnsi" w:hAnsiTheme="minorHAnsi" w:cstheme="minorHAnsi"/>
          <w:sz w:val="22"/>
          <w:szCs w:val="22"/>
        </w:rPr>
        <w:t xml:space="preserve"> </w:t>
      </w:r>
      <w:r w:rsidRPr="00092D23">
        <w:rPr>
          <w:rFonts w:asciiTheme="minorHAnsi" w:hAnsiTheme="minorHAnsi" w:cstheme="minorHAnsi"/>
          <w:b/>
          <w:bCs/>
          <w:sz w:val="22"/>
          <w:szCs w:val="22"/>
          <w:u w:val="double"/>
        </w:rPr>
        <w:t>FROM</w:t>
      </w:r>
      <w:r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 IU</w:t>
      </w:r>
      <w:r w:rsidR="00236700"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2D2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36700" w:rsidRPr="00092D23">
        <w:rPr>
          <w:rFonts w:asciiTheme="minorHAnsi" w:hAnsiTheme="minorHAnsi" w:cstheme="minorHAnsi"/>
          <w:b/>
          <w:bCs/>
          <w:sz w:val="22"/>
          <w:szCs w:val="22"/>
        </w:rPr>
        <w:t>OUTH BEND</w:t>
      </w:r>
      <w:r w:rsidR="002D0D78"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2D23">
        <w:rPr>
          <w:rFonts w:asciiTheme="minorHAnsi" w:hAnsiTheme="minorHAnsi" w:cstheme="minorHAnsi"/>
          <w:b/>
          <w:bCs/>
          <w:sz w:val="22"/>
          <w:szCs w:val="22"/>
        </w:rPr>
        <w:t>TO ANOTHER COLLEGE</w:t>
      </w:r>
    </w:p>
    <w:p w:rsidR="00C62EBF" w:rsidRPr="00092D23" w:rsidRDefault="00C62EBF" w:rsidP="00C448B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</w:p>
    <w:p w:rsidR="00C448B4" w:rsidRPr="00092D23" w:rsidRDefault="00C448B4" w:rsidP="00C448B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  <w:r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Federal financial aid, including loans, </w:t>
      </w:r>
      <w:r w:rsidR="007A0FBA" w:rsidRPr="00092D23">
        <w:rPr>
          <w:rFonts w:asciiTheme="minorHAnsi" w:hAnsiTheme="minorHAnsi" w:cstheme="minorHAnsi"/>
          <w:b/>
          <w:bCs/>
          <w:sz w:val="22"/>
          <w:szCs w:val="22"/>
        </w:rPr>
        <w:t>does</w:t>
      </w:r>
      <w:r w:rsidRPr="00092D23">
        <w:rPr>
          <w:rFonts w:asciiTheme="minorHAnsi" w:hAnsiTheme="minorHAnsi" w:cstheme="minorHAnsi"/>
          <w:b/>
          <w:bCs/>
          <w:sz w:val="22"/>
          <w:szCs w:val="22"/>
        </w:rPr>
        <w:t xml:space="preserve"> not automatically transfer from one campus or university</w:t>
      </w:r>
      <w:r w:rsidR="00C348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2D23">
        <w:rPr>
          <w:rFonts w:asciiTheme="minorHAnsi" w:hAnsiTheme="minorHAnsi" w:cstheme="minorHAnsi"/>
          <w:b/>
          <w:bCs/>
          <w:sz w:val="22"/>
          <w:szCs w:val="22"/>
        </w:rPr>
        <w:t>to another.</w:t>
      </w:r>
    </w:p>
    <w:p w:rsidR="00C3484A" w:rsidRDefault="00C3484A" w:rsidP="00C3484A">
      <w:pPr>
        <w:tabs>
          <w:tab w:val="left" w:pos="-1080"/>
          <w:tab w:val="left" w:pos="-720"/>
          <w:tab w:val="left" w:pos="90"/>
          <w:tab w:val="left" w:pos="270"/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818F2" w:rsidRPr="00092D23" w:rsidRDefault="002D17BD" w:rsidP="00C818F2">
      <w:pPr>
        <w:tabs>
          <w:tab w:val="left" w:pos="-1080"/>
          <w:tab w:val="left" w:pos="-720"/>
          <w:tab w:val="left" w:pos="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3C231A">
        <w:rPr>
          <w:rFonts w:asciiTheme="minorHAnsi" w:hAnsiTheme="minorHAnsi" w:cstheme="minorHAnsi"/>
          <w:sz w:val="22"/>
          <w:szCs w:val="22"/>
        </w:rPr>
        <w:t xml:space="preserve">If you are transferring in the middle of the academic year (i.e. the </w:t>
      </w:r>
      <w:r w:rsidR="00236700" w:rsidRPr="003C231A">
        <w:rPr>
          <w:rFonts w:asciiTheme="minorHAnsi" w:hAnsiTheme="minorHAnsi" w:cstheme="minorHAnsi"/>
          <w:sz w:val="22"/>
          <w:szCs w:val="22"/>
        </w:rPr>
        <w:t>s</w:t>
      </w:r>
      <w:r w:rsidRPr="003C231A">
        <w:rPr>
          <w:rFonts w:asciiTheme="minorHAnsi" w:hAnsiTheme="minorHAnsi" w:cstheme="minorHAnsi"/>
          <w:sz w:val="22"/>
          <w:szCs w:val="22"/>
        </w:rPr>
        <w:t xml:space="preserve">pring </w:t>
      </w:r>
      <w:r w:rsidR="00236700" w:rsidRPr="003C231A">
        <w:rPr>
          <w:rFonts w:asciiTheme="minorHAnsi" w:hAnsiTheme="minorHAnsi" w:cstheme="minorHAnsi"/>
          <w:sz w:val="22"/>
          <w:szCs w:val="22"/>
        </w:rPr>
        <w:t>s</w:t>
      </w:r>
      <w:r w:rsidRPr="003C231A">
        <w:rPr>
          <w:rFonts w:asciiTheme="minorHAnsi" w:hAnsiTheme="minorHAnsi" w:cstheme="minorHAnsi"/>
          <w:sz w:val="22"/>
          <w:szCs w:val="22"/>
        </w:rPr>
        <w:t>emester) AND you borrowed a loan for</w:t>
      </w:r>
      <w:r w:rsidR="00485F8C" w:rsidRPr="003C231A">
        <w:rPr>
          <w:rFonts w:asciiTheme="minorHAnsi" w:hAnsiTheme="minorHAnsi" w:cstheme="minorHAnsi"/>
          <w:sz w:val="22"/>
          <w:szCs w:val="22"/>
        </w:rPr>
        <w:t xml:space="preserve"> </w:t>
      </w:r>
      <w:r w:rsidR="00792AA5" w:rsidRPr="003C231A">
        <w:rPr>
          <w:rFonts w:asciiTheme="minorHAnsi" w:hAnsiTheme="minorHAnsi" w:cstheme="minorHAnsi"/>
          <w:sz w:val="22"/>
          <w:szCs w:val="22"/>
        </w:rPr>
        <w:t xml:space="preserve">the </w:t>
      </w:r>
      <w:r w:rsidR="009026E1" w:rsidRPr="003C231A">
        <w:rPr>
          <w:rFonts w:asciiTheme="minorHAnsi" w:hAnsiTheme="minorHAnsi" w:cstheme="minorHAnsi"/>
        </w:rPr>
        <w:t>201</w:t>
      </w:r>
      <w:r w:rsidR="00617FCF">
        <w:rPr>
          <w:rFonts w:asciiTheme="minorHAnsi" w:hAnsiTheme="minorHAnsi" w:cstheme="minorHAnsi"/>
        </w:rPr>
        <w:t>8</w:t>
      </w:r>
      <w:r w:rsidR="009026E1" w:rsidRPr="003C231A">
        <w:rPr>
          <w:rFonts w:asciiTheme="minorHAnsi" w:hAnsiTheme="minorHAnsi" w:cstheme="minorHAnsi"/>
        </w:rPr>
        <w:t>-201</w:t>
      </w:r>
      <w:r w:rsidR="00617FCF">
        <w:rPr>
          <w:rFonts w:asciiTheme="minorHAnsi" w:hAnsiTheme="minorHAnsi" w:cstheme="minorHAnsi"/>
        </w:rPr>
        <w:t>9</w:t>
      </w:r>
      <w:r w:rsidR="009026E1" w:rsidRPr="003C231A">
        <w:rPr>
          <w:rFonts w:asciiTheme="minorHAnsi" w:hAnsiTheme="minorHAnsi" w:cstheme="minorHAnsi"/>
        </w:rPr>
        <w:t xml:space="preserve"> </w:t>
      </w:r>
      <w:r w:rsidRPr="003C231A">
        <w:rPr>
          <w:rFonts w:asciiTheme="minorHAnsi" w:hAnsiTheme="minorHAnsi" w:cstheme="minorHAnsi"/>
          <w:sz w:val="22"/>
          <w:szCs w:val="22"/>
        </w:rPr>
        <w:t xml:space="preserve">academic </w:t>
      </w:r>
      <w:r w:rsidR="002D0D78" w:rsidRPr="003C231A">
        <w:rPr>
          <w:rFonts w:asciiTheme="minorHAnsi" w:hAnsiTheme="minorHAnsi" w:cstheme="minorHAnsi"/>
          <w:sz w:val="22"/>
          <w:szCs w:val="22"/>
        </w:rPr>
        <w:t xml:space="preserve">year </w:t>
      </w:r>
      <w:r w:rsidRPr="003C231A">
        <w:rPr>
          <w:rFonts w:asciiTheme="minorHAnsi" w:hAnsiTheme="minorHAnsi" w:cstheme="minorHAnsi"/>
          <w:sz w:val="22"/>
          <w:szCs w:val="22"/>
        </w:rPr>
        <w:t xml:space="preserve">through </w:t>
      </w:r>
      <w:r w:rsidR="00236700" w:rsidRPr="003C231A">
        <w:rPr>
          <w:rFonts w:asciiTheme="minorHAnsi" w:hAnsiTheme="minorHAnsi" w:cstheme="minorHAnsi"/>
          <w:sz w:val="22"/>
          <w:szCs w:val="22"/>
        </w:rPr>
        <w:t>IU South Bend</w:t>
      </w:r>
      <w:r w:rsidRPr="003C231A">
        <w:rPr>
          <w:rFonts w:asciiTheme="minorHAnsi" w:hAnsiTheme="minorHAnsi" w:cstheme="minorHAnsi"/>
          <w:sz w:val="22"/>
          <w:szCs w:val="22"/>
        </w:rPr>
        <w:t>, make sure th</w:t>
      </w:r>
      <w:r w:rsidR="0069335A" w:rsidRPr="003C231A">
        <w:rPr>
          <w:rFonts w:asciiTheme="minorHAnsi" w:hAnsiTheme="minorHAnsi" w:cstheme="minorHAnsi"/>
          <w:sz w:val="22"/>
          <w:szCs w:val="22"/>
        </w:rPr>
        <w:t>at you inform</w:t>
      </w:r>
      <w:r w:rsidR="007563CF" w:rsidRPr="003C231A">
        <w:rPr>
          <w:rFonts w:asciiTheme="minorHAnsi" w:hAnsiTheme="minorHAnsi" w:cstheme="minorHAnsi"/>
          <w:sz w:val="22"/>
          <w:szCs w:val="22"/>
        </w:rPr>
        <w:t xml:space="preserve"> the </w:t>
      </w:r>
      <w:r w:rsidR="00236700" w:rsidRPr="003C231A">
        <w:rPr>
          <w:rFonts w:asciiTheme="minorHAnsi" w:hAnsiTheme="minorHAnsi" w:cstheme="minorHAnsi"/>
          <w:sz w:val="22"/>
          <w:szCs w:val="22"/>
        </w:rPr>
        <w:t xml:space="preserve">Office of </w:t>
      </w:r>
      <w:r w:rsidR="007563CF" w:rsidRPr="003C231A">
        <w:rPr>
          <w:rFonts w:asciiTheme="minorHAnsi" w:hAnsiTheme="minorHAnsi" w:cstheme="minorHAnsi"/>
          <w:sz w:val="22"/>
          <w:szCs w:val="22"/>
        </w:rPr>
        <w:t>Financial Aid</w:t>
      </w:r>
      <w:r w:rsidR="000C6EEB">
        <w:rPr>
          <w:rFonts w:asciiTheme="minorHAnsi" w:hAnsiTheme="minorHAnsi" w:cstheme="minorHAnsi"/>
          <w:sz w:val="22"/>
          <w:szCs w:val="22"/>
        </w:rPr>
        <w:t xml:space="preserve"> and Scholarships </w:t>
      </w:r>
      <w:r w:rsidR="00C3484A">
        <w:rPr>
          <w:rFonts w:asciiTheme="minorHAnsi" w:hAnsiTheme="minorHAnsi" w:cstheme="minorHAnsi"/>
          <w:sz w:val="22"/>
          <w:szCs w:val="22"/>
        </w:rPr>
        <w:t>to</w:t>
      </w:r>
      <w:r w:rsidRPr="003C231A">
        <w:rPr>
          <w:rFonts w:asciiTheme="minorHAnsi" w:hAnsiTheme="minorHAnsi" w:cstheme="minorHAnsi"/>
          <w:sz w:val="22"/>
          <w:szCs w:val="22"/>
        </w:rPr>
        <w:t xml:space="preserve"> c</w:t>
      </w:r>
      <w:r w:rsidR="004E3A80" w:rsidRPr="003C231A">
        <w:rPr>
          <w:rFonts w:asciiTheme="minorHAnsi" w:hAnsiTheme="minorHAnsi" w:cstheme="minorHAnsi"/>
          <w:sz w:val="22"/>
          <w:szCs w:val="22"/>
        </w:rPr>
        <w:t>ancel</w:t>
      </w:r>
      <w:r w:rsidRPr="003C231A">
        <w:rPr>
          <w:rFonts w:asciiTheme="minorHAnsi" w:hAnsiTheme="minorHAnsi" w:cstheme="minorHAnsi"/>
          <w:sz w:val="22"/>
          <w:szCs w:val="22"/>
        </w:rPr>
        <w:t xml:space="preserve"> the </w:t>
      </w:r>
      <w:r w:rsidR="00236700" w:rsidRPr="003C231A">
        <w:rPr>
          <w:rFonts w:asciiTheme="minorHAnsi" w:hAnsiTheme="minorHAnsi" w:cstheme="minorHAnsi"/>
          <w:sz w:val="22"/>
          <w:szCs w:val="22"/>
        </w:rPr>
        <w:t>s</w:t>
      </w:r>
      <w:r w:rsidRPr="003C231A">
        <w:rPr>
          <w:rFonts w:asciiTheme="minorHAnsi" w:hAnsiTheme="minorHAnsi" w:cstheme="minorHAnsi"/>
          <w:sz w:val="22"/>
          <w:szCs w:val="22"/>
        </w:rPr>
        <w:t>pring disbursement</w:t>
      </w:r>
      <w:r w:rsidR="002D0D78" w:rsidRPr="003C231A">
        <w:rPr>
          <w:rFonts w:asciiTheme="minorHAnsi" w:hAnsiTheme="minorHAnsi" w:cstheme="minorHAnsi"/>
          <w:sz w:val="22"/>
          <w:szCs w:val="22"/>
        </w:rPr>
        <w:t xml:space="preserve">. </w:t>
      </w:r>
      <w:r w:rsidR="00C818F2" w:rsidRPr="00092D23">
        <w:rPr>
          <w:rFonts w:asciiTheme="minorHAnsi" w:hAnsiTheme="minorHAnsi" w:cstheme="minorHAnsi"/>
          <w:sz w:val="22"/>
          <w:szCs w:val="22"/>
        </w:rPr>
        <w:t xml:space="preserve">You must inform </w:t>
      </w:r>
      <w:r w:rsidR="00C818F2">
        <w:rPr>
          <w:rFonts w:asciiTheme="minorHAnsi" w:hAnsiTheme="minorHAnsi" w:cstheme="minorHAnsi"/>
          <w:sz w:val="22"/>
          <w:szCs w:val="22"/>
        </w:rPr>
        <w:t xml:space="preserve">the </w:t>
      </w:r>
      <w:r w:rsidR="00C818F2" w:rsidRPr="00092D23">
        <w:rPr>
          <w:rFonts w:asciiTheme="minorHAnsi" w:hAnsiTheme="minorHAnsi" w:cstheme="minorHAnsi"/>
          <w:sz w:val="22"/>
          <w:szCs w:val="22"/>
        </w:rPr>
        <w:t>holder of your loan</w:t>
      </w:r>
      <w:r w:rsidR="00C818F2">
        <w:rPr>
          <w:rFonts w:asciiTheme="minorHAnsi" w:hAnsiTheme="minorHAnsi" w:cstheme="minorHAnsi"/>
          <w:sz w:val="22"/>
          <w:szCs w:val="22"/>
        </w:rPr>
        <w:t xml:space="preserve"> (</w:t>
      </w:r>
      <w:r w:rsidR="009F5422">
        <w:rPr>
          <w:rFonts w:asciiTheme="minorHAnsi" w:hAnsiTheme="minorHAnsi" w:cstheme="minorHAnsi"/>
          <w:sz w:val="22"/>
          <w:szCs w:val="22"/>
        </w:rPr>
        <w:t>servicer</w:t>
      </w:r>
      <w:r w:rsidR="00C818F2">
        <w:rPr>
          <w:rFonts w:asciiTheme="minorHAnsi" w:hAnsiTheme="minorHAnsi" w:cstheme="minorHAnsi"/>
          <w:sz w:val="22"/>
          <w:szCs w:val="22"/>
        </w:rPr>
        <w:t>)</w:t>
      </w:r>
      <w:r w:rsidR="00C818F2" w:rsidRPr="00092D23">
        <w:rPr>
          <w:rFonts w:asciiTheme="minorHAnsi" w:hAnsiTheme="minorHAnsi" w:cstheme="minorHAnsi"/>
          <w:sz w:val="22"/>
          <w:szCs w:val="22"/>
        </w:rPr>
        <w:t xml:space="preserve"> that you are changing schools.</w:t>
      </w:r>
      <w:r w:rsidR="00C818F2">
        <w:rPr>
          <w:rFonts w:asciiTheme="minorHAnsi" w:hAnsiTheme="minorHAnsi" w:cstheme="minorHAnsi"/>
          <w:sz w:val="22"/>
          <w:szCs w:val="22"/>
        </w:rPr>
        <w:t xml:space="preserve">  If you need assistance locating your lender’s information, please visit the National Student Loan Data System,</w:t>
      </w:r>
      <w:r w:rsidR="00617FCF">
        <w:rPr>
          <w:rFonts w:asciiTheme="minorHAnsi" w:hAnsiTheme="minorHAnsi" w:cstheme="minorHAnsi"/>
          <w:sz w:val="22"/>
          <w:szCs w:val="22"/>
        </w:rPr>
        <w:t xml:space="preserve"> </w:t>
      </w:r>
      <w:r w:rsidR="00C818F2" w:rsidRPr="00C818F2">
        <w:rPr>
          <w:rFonts w:asciiTheme="minorHAnsi" w:hAnsiTheme="minorHAnsi" w:cstheme="minorHAnsi"/>
          <w:b/>
          <w:sz w:val="22"/>
          <w:szCs w:val="22"/>
        </w:rPr>
        <w:t>nslds.ed.gov</w:t>
      </w:r>
      <w:r w:rsidR="00C818F2">
        <w:rPr>
          <w:rFonts w:asciiTheme="minorHAnsi" w:hAnsiTheme="minorHAnsi" w:cstheme="minorHAnsi"/>
          <w:sz w:val="22"/>
          <w:szCs w:val="22"/>
        </w:rPr>
        <w:t xml:space="preserve">.  You will need your </w:t>
      </w:r>
      <w:r w:rsidR="009F5422">
        <w:rPr>
          <w:rFonts w:asciiTheme="minorHAnsi" w:hAnsiTheme="minorHAnsi" w:cstheme="minorHAnsi"/>
          <w:sz w:val="22"/>
          <w:szCs w:val="22"/>
        </w:rPr>
        <w:t>FSA ID and password</w:t>
      </w:r>
      <w:r w:rsidR="00C818F2">
        <w:rPr>
          <w:rFonts w:asciiTheme="minorHAnsi" w:hAnsiTheme="minorHAnsi" w:cstheme="minorHAnsi"/>
          <w:sz w:val="22"/>
          <w:szCs w:val="22"/>
        </w:rPr>
        <w:t xml:space="preserve"> to access your information.</w:t>
      </w:r>
    </w:p>
    <w:p w:rsidR="00C3484A" w:rsidRPr="00092D23" w:rsidRDefault="00C3484A" w:rsidP="00092D23">
      <w:pPr>
        <w:tabs>
          <w:tab w:val="left" w:pos="-1080"/>
          <w:tab w:val="left" w:pos="-720"/>
          <w:tab w:val="left" w:pos="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C744E1" w:rsidRPr="003C231A" w:rsidRDefault="00371C40" w:rsidP="00236700">
      <w:pPr>
        <w:numPr>
          <w:ilvl w:val="0"/>
          <w:numId w:val="3"/>
        </w:numPr>
        <w:tabs>
          <w:tab w:val="clear" w:pos="360"/>
          <w:tab w:val="left" w:pos="-1080"/>
          <w:tab w:val="left" w:pos="-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3C231A">
        <w:rPr>
          <w:rFonts w:asciiTheme="minorHAnsi" w:hAnsiTheme="minorHAnsi" w:cstheme="minorHAnsi"/>
          <w:sz w:val="22"/>
          <w:szCs w:val="22"/>
        </w:rPr>
        <w:t>C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ontact the </w:t>
      </w:r>
      <w:r w:rsidR="00236700" w:rsidRPr="003C231A">
        <w:rPr>
          <w:rFonts w:asciiTheme="minorHAnsi" w:hAnsiTheme="minorHAnsi" w:cstheme="minorHAnsi"/>
          <w:sz w:val="22"/>
          <w:szCs w:val="22"/>
        </w:rPr>
        <w:t xml:space="preserve">Office of </w:t>
      </w:r>
      <w:r w:rsidR="00C744E1" w:rsidRPr="003C231A">
        <w:rPr>
          <w:rFonts w:asciiTheme="minorHAnsi" w:hAnsiTheme="minorHAnsi" w:cstheme="minorHAnsi"/>
          <w:sz w:val="22"/>
          <w:szCs w:val="22"/>
        </w:rPr>
        <w:t>Financial Aid at the school you plan to attend to determin</w:t>
      </w:r>
      <w:r w:rsidR="002D0D78" w:rsidRPr="003C231A">
        <w:rPr>
          <w:rFonts w:asciiTheme="minorHAnsi" w:hAnsiTheme="minorHAnsi" w:cstheme="minorHAnsi"/>
          <w:sz w:val="22"/>
          <w:szCs w:val="22"/>
        </w:rPr>
        <w:t xml:space="preserve">e what their requirements are. 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You </w:t>
      </w:r>
      <w:r w:rsidR="00617FCF">
        <w:rPr>
          <w:rFonts w:asciiTheme="minorHAnsi" w:hAnsiTheme="minorHAnsi" w:cstheme="minorHAnsi"/>
          <w:sz w:val="22"/>
          <w:szCs w:val="22"/>
        </w:rPr>
        <w:t xml:space="preserve">should add 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your </w:t>
      </w:r>
      <w:r w:rsidR="00C744E1" w:rsidRPr="003C231A">
        <w:rPr>
          <w:rFonts w:asciiTheme="minorHAnsi" w:hAnsiTheme="minorHAnsi" w:cstheme="minorHAnsi"/>
          <w:b/>
          <w:sz w:val="22"/>
          <w:szCs w:val="22"/>
        </w:rPr>
        <w:t>new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 school to your </w:t>
      </w:r>
      <w:r w:rsidR="00617FCF">
        <w:rPr>
          <w:rFonts w:asciiTheme="minorHAnsi" w:hAnsiTheme="minorHAnsi" w:cstheme="minorHAnsi"/>
          <w:sz w:val="22"/>
          <w:szCs w:val="22"/>
        </w:rPr>
        <w:t>FAFSA</w:t>
      </w:r>
      <w:r w:rsidR="00C93C7C" w:rsidRPr="003C231A">
        <w:rPr>
          <w:rFonts w:asciiTheme="minorHAnsi" w:hAnsiTheme="minorHAnsi" w:cstheme="minorHAnsi"/>
          <w:sz w:val="22"/>
          <w:szCs w:val="22"/>
        </w:rPr>
        <w:t xml:space="preserve"> by going to</w:t>
      </w:r>
      <w:r w:rsidR="00617FCF">
        <w:rPr>
          <w:rFonts w:asciiTheme="minorHAnsi" w:hAnsiTheme="minorHAnsi" w:cstheme="minorHAnsi"/>
          <w:sz w:val="22"/>
          <w:szCs w:val="22"/>
        </w:rPr>
        <w:t xml:space="preserve"> </w:t>
      </w:r>
      <w:r w:rsidR="00C93C7C" w:rsidRPr="003C231A">
        <w:rPr>
          <w:rFonts w:asciiTheme="minorHAnsi" w:hAnsiTheme="minorHAnsi" w:cstheme="minorHAnsi"/>
          <w:b/>
          <w:sz w:val="22"/>
          <w:szCs w:val="22"/>
        </w:rPr>
        <w:t>fafsa.ed.gov</w:t>
      </w:r>
      <w:bookmarkStart w:id="0" w:name="_GoBack"/>
      <w:bookmarkEnd w:id="0"/>
      <w:r w:rsidR="00C744E1" w:rsidRPr="003C231A">
        <w:rPr>
          <w:rFonts w:asciiTheme="minorHAnsi" w:hAnsiTheme="minorHAnsi" w:cstheme="minorHAnsi"/>
          <w:sz w:val="22"/>
          <w:szCs w:val="22"/>
        </w:rPr>
        <w:t xml:space="preserve">. You will need your </w:t>
      </w:r>
      <w:r w:rsidR="00C744E1" w:rsidRPr="003C231A">
        <w:rPr>
          <w:rFonts w:asciiTheme="minorHAnsi" w:hAnsiTheme="minorHAnsi" w:cstheme="minorHAnsi"/>
          <w:b/>
          <w:sz w:val="22"/>
          <w:szCs w:val="22"/>
        </w:rPr>
        <w:t>new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 school</w:t>
      </w:r>
      <w:r w:rsidR="00881C41" w:rsidRPr="003C231A">
        <w:rPr>
          <w:rFonts w:asciiTheme="minorHAnsi" w:hAnsiTheme="minorHAnsi" w:cstheme="minorHAnsi"/>
          <w:sz w:val="22"/>
          <w:szCs w:val="22"/>
        </w:rPr>
        <w:t>’</w:t>
      </w:r>
      <w:r w:rsidR="00FF149E" w:rsidRPr="003C231A">
        <w:rPr>
          <w:rFonts w:asciiTheme="minorHAnsi" w:hAnsiTheme="minorHAnsi" w:cstheme="minorHAnsi"/>
          <w:sz w:val="22"/>
          <w:szCs w:val="22"/>
        </w:rPr>
        <w:t>s Title IV school code, which can be found on the FAFSA website.</w:t>
      </w:r>
    </w:p>
    <w:p w:rsidR="00C744E1" w:rsidRPr="003C231A" w:rsidRDefault="00C744E1" w:rsidP="00236700">
      <w:pPr>
        <w:tabs>
          <w:tab w:val="left" w:pos="-1080"/>
          <w:tab w:val="left" w:pos="-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C2C2B" w:rsidRDefault="00C744E1" w:rsidP="00CB6616">
      <w:pPr>
        <w:numPr>
          <w:ilvl w:val="0"/>
          <w:numId w:val="3"/>
        </w:numPr>
        <w:tabs>
          <w:tab w:val="left" w:pos="-1080"/>
          <w:tab w:val="left" w:pos="-720"/>
        </w:tabs>
        <w:rPr>
          <w:rFonts w:asciiTheme="minorHAnsi" w:hAnsiTheme="minorHAnsi" w:cstheme="minorHAnsi"/>
          <w:sz w:val="22"/>
          <w:szCs w:val="22"/>
        </w:rPr>
      </w:pPr>
      <w:r w:rsidRPr="003C231A">
        <w:rPr>
          <w:rFonts w:asciiTheme="minorHAnsi" w:hAnsiTheme="minorHAnsi" w:cstheme="minorHAnsi"/>
          <w:sz w:val="22"/>
          <w:szCs w:val="22"/>
        </w:rPr>
        <w:t>If you received a</w:t>
      </w:r>
      <w:r w:rsidR="00D32149" w:rsidRPr="003C231A">
        <w:rPr>
          <w:rFonts w:asciiTheme="minorHAnsi" w:hAnsiTheme="minorHAnsi" w:cstheme="minorHAnsi"/>
          <w:sz w:val="22"/>
          <w:szCs w:val="22"/>
        </w:rPr>
        <w:t xml:space="preserve">ny Federal </w:t>
      </w:r>
      <w:r w:rsidR="00A96AA2" w:rsidRPr="003C231A">
        <w:rPr>
          <w:rFonts w:asciiTheme="minorHAnsi" w:hAnsiTheme="minorHAnsi" w:cstheme="minorHAnsi"/>
          <w:sz w:val="22"/>
          <w:szCs w:val="22"/>
        </w:rPr>
        <w:t>Direct</w:t>
      </w:r>
      <w:r w:rsidR="00D32149" w:rsidRPr="003C231A">
        <w:rPr>
          <w:rFonts w:asciiTheme="minorHAnsi" w:hAnsiTheme="minorHAnsi" w:cstheme="minorHAnsi"/>
          <w:sz w:val="22"/>
          <w:szCs w:val="22"/>
        </w:rPr>
        <w:t xml:space="preserve"> Loans as part of your fi</w:t>
      </w:r>
      <w:r w:rsidRPr="003C231A">
        <w:rPr>
          <w:rFonts w:asciiTheme="minorHAnsi" w:hAnsiTheme="minorHAnsi" w:cstheme="minorHAnsi"/>
          <w:sz w:val="22"/>
          <w:szCs w:val="22"/>
        </w:rPr>
        <w:t xml:space="preserve">nancial </w:t>
      </w:r>
      <w:r w:rsidR="00976AB1" w:rsidRPr="003C231A">
        <w:rPr>
          <w:rFonts w:asciiTheme="minorHAnsi" w:hAnsiTheme="minorHAnsi" w:cstheme="minorHAnsi"/>
          <w:sz w:val="22"/>
          <w:szCs w:val="22"/>
        </w:rPr>
        <w:t>a</w:t>
      </w:r>
      <w:r w:rsidRPr="003C231A">
        <w:rPr>
          <w:rFonts w:asciiTheme="minorHAnsi" w:hAnsiTheme="minorHAnsi" w:cstheme="minorHAnsi"/>
          <w:sz w:val="22"/>
          <w:szCs w:val="22"/>
        </w:rPr>
        <w:t xml:space="preserve">id </w:t>
      </w:r>
      <w:r w:rsidR="00976AB1" w:rsidRPr="003C231A">
        <w:rPr>
          <w:rFonts w:asciiTheme="minorHAnsi" w:hAnsiTheme="minorHAnsi" w:cstheme="minorHAnsi"/>
          <w:sz w:val="22"/>
          <w:szCs w:val="22"/>
        </w:rPr>
        <w:t>p</w:t>
      </w:r>
      <w:r w:rsidRPr="003C231A">
        <w:rPr>
          <w:rFonts w:asciiTheme="minorHAnsi" w:hAnsiTheme="minorHAnsi" w:cstheme="minorHAnsi"/>
          <w:sz w:val="22"/>
          <w:szCs w:val="22"/>
        </w:rPr>
        <w:t xml:space="preserve">ackage at </w:t>
      </w:r>
      <w:r w:rsidR="00236700" w:rsidRPr="003C231A">
        <w:rPr>
          <w:rFonts w:asciiTheme="minorHAnsi" w:hAnsiTheme="minorHAnsi" w:cstheme="minorHAnsi"/>
          <w:sz w:val="22"/>
          <w:szCs w:val="22"/>
        </w:rPr>
        <w:t>IU South Bend</w:t>
      </w:r>
      <w:r w:rsidR="007251DB">
        <w:rPr>
          <w:rFonts w:asciiTheme="minorHAnsi" w:hAnsiTheme="minorHAnsi" w:cstheme="minorHAnsi"/>
          <w:sz w:val="22"/>
          <w:szCs w:val="22"/>
        </w:rPr>
        <w:t>,</w:t>
      </w:r>
      <w:r w:rsidR="00236700" w:rsidRPr="003C231A">
        <w:rPr>
          <w:rFonts w:asciiTheme="minorHAnsi" w:hAnsiTheme="minorHAnsi" w:cstheme="minorHAnsi"/>
          <w:sz w:val="22"/>
          <w:szCs w:val="22"/>
        </w:rPr>
        <w:t xml:space="preserve"> </w:t>
      </w:r>
      <w:r w:rsidRPr="003C231A">
        <w:rPr>
          <w:rFonts w:asciiTheme="minorHAnsi" w:hAnsiTheme="minorHAnsi" w:cstheme="minorHAnsi"/>
          <w:sz w:val="22"/>
          <w:szCs w:val="22"/>
        </w:rPr>
        <w:t xml:space="preserve">you must </w:t>
      </w:r>
    </w:p>
    <w:p w:rsidR="002E7D6E" w:rsidRPr="003E125F" w:rsidRDefault="008C2C2B" w:rsidP="003E125F">
      <w:pPr>
        <w:tabs>
          <w:tab w:val="left" w:pos="-1080"/>
          <w:tab w:val="left" w:pos="-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C744E1" w:rsidRPr="003C231A">
        <w:rPr>
          <w:rFonts w:asciiTheme="minorHAnsi" w:hAnsiTheme="minorHAnsi" w:cstheme="minorHAnsi"/>
          <w:sz w:val="22"/>
          <w:szCs w:val="22"/>
        </w:rPr>
        <w:t>omplete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an </w:t>
      </w:r>
      <w:r w:rsidR="00236700" w:rsidRPr="003C231A">
        <w:rPr>
          <w:rFonts w:asciiTheme="minorHAnsi" w:hAnsiTheme="minorHAnsi" w:cstheme="minorHAnsi"/>
          <w:sz w:val="22"/>
          <w:szCs w:val="22"/>
        </w:rPr>
        <w:t>e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xit </w:t>
      </w:r>
      <w:r w:rsidR="00236700" w:rsidRPr="003C231A">
        <w:rPr>
          <w:rFonts w:asciiTheme="minorHAnsi" w:hAnsiTheme="minorHAnsi" w:cstheme="minorHAnsi"/>
          <w:sz w:val="22"/>
          <w:szCs w:val="22"/>
        </w:rPr>
        <w:t>i</w:t>
      </w:r>
      <w:r w:rsidR="00C744E1" w:rsidRPr="003C231A">
        <w:rPr>
          <w:rFonts w:asciiTheme="minorHAnsi" w:hAnsiTheme="minorHAnsi" w:cstheme="minorHAnsi"/>
          <w:sz w:val="22"/>
          <w:szCs w:val="22"/>
        </w:rPr>
        <w:t>nte</w:t>
      </w:r>
      <w:r w:rsidR="00706F1A" w:rsidRPr="003C231A">
        <w:rPr>
          <w:rFonts w:asciiTheme="minorHAnsi" w:hAnsiTheme="minorHAnsi" w:cstheme="minorHAnsi"/>
          <w:sz w:val="22"/>
          <w:szCs w:val="22"/>
        </w:rPr>
        <w:t>rview</w:t>
      </w:r>
      <w:r w:rsidR="00C62EBF" w:rsidRPr="003C231A">
        <w:rPr>
          <w:rFonts w:asciiTheme="minorHAnsi" w:hAnsiTheme="minorHAnsi" w:cstheme="minorHAnsi"/>
          <w:sz w:val="22"/>
          <w:szCs w:val="22"/>
        </w:rPr>
        <w:t>.  Please log on to</w:t>
      </w:r>
      <w:r w:rsidR="00617FCF">
        <w:rPr>
          <w:rFonts w:asciiTheme="minorHAnsi" w:hAnsiTheme="minorHAnsi" w:cstheme="minorHAnsi"/>
          <w:sz w:val="22"/>
          <w:szCs w:val="22"/>
        </w:rPr>
        <w:t xml:space="preserve"> </w:t>
      </w:r>
      <w:r w:rsidR="007803B3">
        <w:rPr>
          <w:rFonts w:asciiTheme="minorHAnsi" w:hAnsiTheme="minorHAnsi" w:cstheme="minorHAnsi"/>
          <w:sz w:val="22"/>
          <w:szCs w:val="22"/>
        </w:rPr>
        <w:t>https://</w:t>
      </w:r>
      <w:proofErr w:type="gramStart"/>
      <w:r w:rsidR="007803B3">
        <w:rPr>
          <w:rFonts w:asciiTheme="minorHAnsi" w:hAnsiTheme="minorHAnsi" w:cstheme="minorHAnsi"/>
          <w:sz w:val="22"/>
          <w:szCs w:val="22"/>
        </w:rPr>
        <w:t>studentloans.gov</w:t>
      </w:r>
      <w:r w:rsidR="00CB6616" w:rsidRPr="003C231A">
        <w:rPr>
          <w:rFonts w:asciiTheme="minorHAnsi" w:hAnsiTheme="minorHAnsi" w:cstheme="minorHAnsi"/>
        </w:rPr>
        <w:t xml:space="preserve"> </w:t>
      </w:r>
      <w:r w:rsidR="00583093" w:rsidRPr="003C231A">
        <w:rPr>
          <w:rFonts w:asciiTheme="minorHAnsi" w:hAnsiTheme="minorHAnsi" w:cstheme="minorHAnsi"/>
          <w:sz w:val="22"/>
          <w:szCs w:val="22"/>
        </w:rPr>
        <w:t xml:space="preserve"> to</w:t>
      </w:r>
      <w:proofErr w:type="gramEnd"/>
      <w:r w:rsidR="00583093" w:rsidRPr="003C231A">
        <w:rPr>
          <w:rFonts w:asciiTheme="minorHAnsi" w:hAnsiTheme="minorHAnsi" w:cstheme="minorHAnsi"/>
          <w:sz w:val="22"/>
          <w:szCs w:val="22"/>
        </w:rPr>
        <w:t xml:space="preserve"> complete the exit interview</w:t>
      </w:r>
      <w:r w:rsidR="00472E9C" w:rsidRPr="003C231A">
        <w:rPr>
          <w:rFonts w:asciiTheme="minorHAnsi" w:hAnsiTheme="minorHAnsi" w:cstheme="minorHAnsi"/>
          <w:sz w:val="22"/>
          <w:szCs w:val="22"/>
        </w:rPr>
        <w:t>.</w:t>
      </w:r>
      <w:r w:rsidR="00C62EBF" w:rsidRPr="003C231A">
        <w:rPr>
          <w:rFonts w:asciiTheme="minorHAnsi" w:hAnsiTheme="minorHAnsi" w:cstheme="minorHAnsi"/>
          <w:sz w:val="22"/>
          <w:szCs w:val="22"/>
        </w:rPr>
        <w:t xml:space="preserve">  </w:t>
      </w:r>
      <w:r w:rsidR="000C03CD" w:rsidRPr="003C231A">
        <w:rPr>
          <w:rFonts w:asciiTheme="minorHAnsi" w:hAnsiTheme="minorHAnsi" w:cstheme="minorHAnsi"/>
          <w:sz w:val="22"/>
          <w:szCs w:val="22"/>
        </w:rPr>
        <w:t>N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otify </w:t>
      </w:r>
      <w:r w:rsidR="00D32149" w:rsidRPr="003C231A">
        <w:rPr>
          <w:rFonts w:asciiTheme="minorHAnsi" w:hAnsiTheme="minorHAnsi" w:cstheme="minorHAnsi"/>
          <w:sz w:val="22"/>
          <w:szCs w:val="22"/>
        </w:rPr>
        <w:t>all of your loan servicers or g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uarantee </w:t>
      </w:r>
      <w:r w:rsidR="00D32149" w:rsidRPr="003C231A">
        <w:rPr>
          <w:rFonts w:asciiTheme="minorHAnsi" w:hAnsiTheme="minorHAnsi" w:cstheme="minorHAnsi"/>
          <w:sz w:val="22"/>
          <w:szCs w:val="22"/>
        </w:rPr>
        <w:t>a</w:t>
      </w:r>
      <w:r w:rsidR="00C744E1" w:rsidRPr="003C231A">
        <w:rPr>
          <w:rFonts w:asciiTheme="minorHAnsi" w:hAnsiTheme="minorHAnsi" w:cstheme="minorHAnsi"/>
          <w:sz w:val="22"/>
          <w:szCs w:val="22"/>
        </w:rPr>
        <w:t>genc</w:t>
      </w:r>
      <w:r w:rsidR="00D32149" w:rsidRPr="003C231A">
        <w:rPr>
          <w:rFonts w:asciiTheme="minorHAnsi" w:hAnsiTheme="minorHAnsi" w:cstheme="minorHAnsi"/>
          <w:sz w:val="22"/>
          <w:szCs w:val="22"/>
        </w:rPr>
        <w:t>ies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 currently holding </w:t>
      </w:r>
      <w:r w:rsidR="00A96AA2" w:rsidRPr="003C231A">
        <w:rPr>
          <w:rFonts w:asciiTheme="minorHAnsi" w:hAnsiTheme="minorHAnsi" w:cstheme="minorHAnsi"/>
          <w:sz w:val="22"/>
          <w:szCs w:val="22"/>
        </w:rPr>
        <w:t>previous student</w:t>
      </w:r>
      <w:r w:rsidR="007251DB">
        <w:rPr>
          <w:rFonts w:asciiTheme="minorHAnsi" w:hAnsiTheme="minorHAnsi" w:cstheme="minorHAnsi"/>
          <w:sz w:val="22"/>
          <w:szCs w:val="22"/>
        </w:rPr>
        <w:t xml:space="preserve"> l</w:t>
      </w:r>
      <w:r w:rsidR="00C744E1" w:rsidRPr="003C231A">
        <w:rPr>
          <w:rFonts w:asciiTheme="minorHAnsi" w:hAnsiTheme="minorHAnsi" w:cstheme="minorHAnsi"/>
          <w:sz w:val="22"/>
          <w:szCs w:val="22"/>
        </w:rPr>
        <w:t>oans that you</w:t>
      </w:r>
      <w:r w:rsidR="00C65A83" w:rsidRPr="003C231A">
        <w:rPr>
          <w:rFonts w:asciiTheme="minorHAnsi" w:hAnsiTheme="minorHAnsi" w:cstheme="minorHAnsi"/>
          <w:sz w:val="22"/>
          <w:szCs w:val="22"/>
        </w:rPr>
        <w:t xml:space="preserve"> a</w:t>
      </w:r>
      <w:r w:rsidR="00C744E1" w:rsidRPr="003C231A">
        <w:rPr>
          <w:rFonts w:asciiTheme="minorHAnsi" w:hAnsiTheme="minorHAnsi" w:cstheme="minorHAnsi"/>
          <w:sz w:val="22"/>
          <w:szCs w:val="22"/>
        </w:rPr>
        <w:t xml:space="preserve">re </w:t>
      </w:r>
      <w:r w:rsidR="00236700" w:rsidRPr="003C231A">
        <w:rPr>
          <w:rFonts w:asciiTheme="minorHAnsi" w:hAnsiTheme="minorHAnsi" w:cstheme="minorHAnsi"/>
          <w:sz w:val="22"/>
          <w:szCs w:val="22"/>
        </w:rPr>
        <w:t>transferring to another school.</w:t>
      </w:r>
    </w:p>
    <w:p w:rsidR="007251DB" w:rsidRPr="003C231A" w:rsidRDefault="007251DB" w:rsidP="00B44FCD">
      <w:pPr>
        <w:tabs>
          <w:tab w:val="left" w:pos="-1080"/>
          <w:tab w:val="left" w:pos="-720"/>
        </w:tabs>
        <w:rPr>
          <w:rFonts w:asciiTheme="minorHAnsi" w:hAnsiTheme="minorHAnsi" w:cstheme="minorHAnsi"/>
        </w:rPr>
      </w:pPr>
    </w:p>
    <w:p w:rsidR="00B44FCD" w:rsidRPr="007609F1" w:rsidRDefault="003C231A" w:rsidP="00B44FCD">
      <w:pPr>
        <w:tabs>
          <w:tab w:val="left" w:pos="-1080"/>
          <w:tab w:val="left" w:pos="-720"/>
        </w:tabs>
        <w:rPr>
          <w:rFonts w:asciiTheme="minorHAnsi" w:hAnsiTheme="minorHAnsi" w:cstheme="minorHAnsi"/>
          <w:sz w:val="18"/>
          <w:szCs w:val="18"/>
        </w:rPr>
      </w:pPr>
      <w:r w:rsidRPr="007609F1">
        <w:rPr>
          <w:rFonts w:asciiTheme="minorHAnsi" w:hAnsiTheme="minorHAnsi" w:cstheme="minorHAnsi"/>
          <w:sz w:val="18"/>
          <w:szCs w:val="18"/>
        </w:rPr>
        <w:fldChar w:fldCharType="begin"/>
      </w:r>
      <w:r w:rsidRPr="007609F1">
        <w:rPr>
          <w:rFonts w:asciiTheme="minorHAnsi" w:hAnsiTheme="minorHAnsi" w:cstheme="minorHAnsi"/>
          <w:sz w:val="18"/>
          <w:szCs w:val="18"/>
        </w:rPr>
        <w:instrText xml:space="preserve"> FILENAME  \* Upper \p  \* MERGEFORMAT </w:instrText>
      </w:r>
      <w:r w:rsidRPr="007609F1">
        <w:rPr>
          <w:rFonts w:asciiTheme="minorHAnsi" w:hAnsiTheme="minorHAnsi" w:cstheme="minorHAnsi"/>
          <w:sz w:val="18"/>
          <w:szCs w:val="18"/>
        </w:rPr>
        <w:fldChar w:fldCharType="separate"/>
      </w:r>
      <w:r w:rsidR="00662954">
        <w:rPr>
          <w:rFonts w:asciiTheme="minorHAnsi" w:hAnsiTheme="minorHAnsi" w:cstheme="minorHAnsi"/>
          <w:noProof/>
          <w:sz w:val="18"/>
          <w:szCs w:val="18"/>
        </w:rPr>
        <w:t>H:\FAO\FORMS\18 - 19 FORMS\TRANSFER INST 18 - 19.DOCX</w:t>
      </w:r>
      <w:r w:rsidRPr="007609F1">
        <w:rPr>
          <w:rFonts w:asciiTheme="minorHAnsi" w:hAnsiTheme="minorHAnsi" w:cstheme="minorHAnsi"/>
          <w:noProof/>
          <w:sz w:val="18"/>
          <w:szCs w:val="18"/>
        </w:rPr>
        <w:fldChar w:fldCharType="end"/>
      </w:r>
    </w:p>
    <w:sectPr w:rsidR="00B44FCD" w:rsidRPr="007609F1" w:rsidSect="003E125F">
      <w:pgSz w:w="12240" w:h="15840" w:code="1"/>
      <w:pgMar w:top="450" w:right="720" w:bottom="720" w:left="720" w:header="360" w:footer="36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BA9"/>
    <w:multiLevelType w:val="multilevel"/>
    <w:tmpl w:val="F1D6639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8CF6B0C"/>
    <w:multiLevelType w:val="hybridMultilevel"/>
    <w:tmpl w:val="FF4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57C"/>
    <w:multiLevelType w:val="multilevel"/>
    <w:tmpl w:val="E4460BD8"/>
    <w:lvl w:ilvl="0">
      <w:start w:val="1"/>
      <w:numFmt w:val="none"/>
      <w:lvlText w:val="___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447EA9"/>
    <w:multiLevelType w:val="multilevel"/>
    <w:tmpl w:val="E4460BD8"/>
    <w:lvl w:ilvl="0">
      <w:start w:val="1"/>
      <w:numFmt w:val="none"/>
      <w:lvlText w:val="___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FF31B24"/>
    <w:multiLevelType w:val="hybridMultilevel"/>
    <w:tmpl w:val="F1D663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D055274"/>
    <w:multiLevelType w:val="multilevel"/>
    <w:tmpl w:val="E4460BD8"/>
    <w:lvl w:ilvl="0">
      <w:start w:val="1"/>
      <w:numFmt w:val="none"/>
      <w:lvlText w:val="____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2F51823"/>
    <w:multiLevelType w:val="multilevel"/>
    <w:tmpl w:val="FF4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E1"/>
    <w:rsid w:val="000028A6"/>
    <w:rsid w:val="00005B60"/>
    <w:rsid w:val="00023E36"/>
    <w:rsid w:val="000414B3"/>
    <w:rsid w:val="00077096"/>
    <w:rsid w:val="000926CA"/>
    <w:rsid w:val="00092D23"/>
    <w:rsid w:val="000B0FF5"/>
    <w:rsid w:val="000C03CD"/>
    <w:rsid w:val="000C5898"/>
    <w:rsid w:val="000C6EEB"/>
    <w:rsid w:val="000E70E7"/>
    <w:rsid w:val="000E7BC5"/>
    <w:rsid w:val="00136F38"/>
    <w:rsid w:val="00147CFA"/>
    <w:rsid w:val="00174A12"/>
    <w:rsid w:val="00175451"/>
    <w:rsid w:val="00236700"/>
    <w:rsid w:val="002C7F75"/>
    <w:rsid w:val="002D0D78"/>
    <w:rsid w:val="002D17BD"/>
    <w:rsid w:val="002E2D38"/>
    <w:rsid w:val="002E7D6E"/>
    <w:rsid w:val="002F20D0"/>
    <w:rsid w:val="002F608B"/>
    <w:rsid w:val="003329B3"/>
    <w:rsid w:val="00335545"/>
    <w:rsid w:val="00371C40"/>
    <w:rsid w:val="00372701"/>
    <w:rsid w:val="003741A1"/>
    <w:rsid w:val="00392272"/>
    <w:rsid w:val="003C231A"/>
    <w:rsid w:val="003E125F"/>
    <w:rsid w:val="003F1F21"/>
    <w:rsid w:val="004160E6"/>
    <w:rsid w:val="004203A3"/>
    <w:rsid w:val="0046421B"/>
    <w:rsid w:val="00472E9C"/>
    <w:rsid w:val="004744C9"/>
    <w:rsid w:val="00485F8C"/>
    <w:rsid w:val="00496502"/>
    <w:rsid w:val="004C57DC"/>
    <w:rsid w:val="004D1048"/>
    <w:rsid w:val="004E3A80"/>
    <w:rsid w:val="004F2DEE"/>
    <w:rsid w:val="004F52D7"/>
    <w:rsid w:val="0050691D"/>
    <w:rsid w:val="00517C50"/>
    <w:rsid w:val="005314B1"/>
    <w:rsid w:val="0055318B"/>
    <w:rsid w:val="00562D9D"/>
    <w:rsid w:val="00583093"/>
    <w:rsid w:val="00586621"/>
    <w:rsid w:val="005A63D8"/>
    <w:rsid w:val="005C7BC3"/>
    <w:rsid w:val="005D2E75"/>
    <w:rsid w:val="005E53B6"/>
    <w:rsid w:val="00617FCF"/>
    <w:rsid w:val="00655B97"/>
    <w:rsid w:val="00662954"/>
    <w:rsid w:val="0069335A"/>
    <w:rsid w:val="006A56B8"/>
    <w:rsid w:val="006C589C"/>
    <w:rsid w:val="006D3358"/>
    <w:rsid w:val="00706F1A"/>
    <w:rsid w:val="007251DB"/>
    <w:rsid w:val="00740462"/>
    <w:rsid w:val="007563CF"/>
    <w:rsid w:val="007609F1"/>
    <w:rsid w:val="00765A37"/>
    <w:rsid w:val="007803B3"/>
    <w:rsid w:val="00792AA5"/>
    <w:rsid w:val="007A0FBA"/>
    <w:rsid w:val="007A5BD2"/>
    <w:rsid w:val="007B07B3"/>
    <w:rsid w:val="007D5726"/>
    <w:rsid w:val="007F0D6D"/>
    <w:rsid w:val="00806023"/>
    <w:rsid w:val="00815789"/>
    <w:rsid w:val="00825F96"/>
    <w:rsid w:val="0083501B"/>
    <w:rsid w:val="008375A0"/>
    <w:rsid w:val="00865D3C"/>
    <w:rsid w:val="00881C41"/>
    <w:rsid w:val="008842E7"/>
    <w:rsid w:val="008C2350"/>
    <w:rsid w:val="008C2C2B"/>
    <w:rsid w:val="008F2630"/>
    <w:rsid w:val="008F5452"/>
    <w:rsid w:val="009026E1"/>
    <w:rsid w:val="00910EA6"/>
    <w:rsid w:val="009530F0"/>
    <w:rsid w:val="00963FD5"/>
    <w:rsid w:val="00976AB1"/>
    <w:rsid w:val="009923C0"/>
    <w:rsid w:val="009D7A3F"/>
    <w:rsid w:val="009E2771"/>
    <w:rsid w:val="009F5422"/>
    <w:rsid w:val="009F57BE"/>
    <w:rsid w:val="00A3076E"/>
    <w:rsid w:val="00A96AA2"/>
    <w:rsid w:val="00AB2FE3"/>
    <w:rsid w:val="00AB51CD"/>
    <w:rsid w:val="00AE32A6"/>
    <w:rsid w:val="00AE78A4"/>
    <w:rsid w:val="00B44FCD"/>
    <w:rsid w:val="00B927DF"/>
    <w:rsid w:val="00BA0784"/>
    <w:rsid w:val="00BB5918"/>
    <w:rsid w:val="00BC5CA5"/>
    <w:rsid w:val="00BD270D"/>
    <w:rsid w:val="00C246CB"/>
    <w:rsid w:val="00C26A19"/>
    <w:rsid w:val="00C3484A"/>
    <w:rsid w:val="00C448B4"/>
    <w:rsid w:val="00C471EF"/>
    <w:rsid w:val="00C62EBF"/>
    <w:rsid w:val="00C65A83"/>
    <w:rsid w:val="00C744E1"/>
    <w:rsid w:val="00C772F1"/>
    <w:rsid w:val="00C818F2"/>
    <w:rsid w:val="00C93C7C"/>
    <w:rsid w:val="00C9528C"/>
    <w:rsid w:val="00CB100A"/>
    <w:rsid w:val="00CB6616"/>
    <w:rsid w:val="00CE120A"/>
    <w:rsid w:val="00D0246B"/>
    <w:rsid w:val="00D32149"/>
    <w:rsid w:val="00D67BBC"/>
    <w:rsid w:val="00DB1EC9"/>
    <w:rsid w:val="00DC7EF7"/>
    <w:rsid w:val="00DD39F5"/>
    <w:rsid w:val="00DE05E9"/>
    <w:rsid w:val="00DF199F"/>
    <w:rsid w:val="00DF5E2F"/>
    <w:rsid w:val="00E0402A"/>
    <w:rsid w:val="00E521E0"/>
    <w:rsid w:val="00E66AD5"/>
    <w:rsid w:val="00E92B10"/>
    <w:rsid w:val="00F263B8"/>
    <w:rsid w:val="00F27B7A"/>
    <w:rsid w:val="00F41405"/>
    <w:rsid w:val="00FA6E9B"/>
    <w:rsid w:val="00FB428D"/>
    <w:rsid w:val="00FC7B2A"/>
    <w:rsid w:val="00FD6CF8"/>
    <w:rsid w:val="00FF149E"/>
    <w:rsid w:val="00FF4A5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F750D"/>
  <w15:docId w15:val="{B1344BDA-F81A-4C2F-B4FD-F9A195D0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78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B2FE3"/>
  </w:style>
  <w:style w:type="character" w:customStyle="1" w:styleId="Hypertext">
    <w:name w:val="Hypertext"/>
    <w:rsid w:val="00AB2FE3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6D3358"/>
    <w:rPr>
      <w:color w:val="0000FF"/>
      <w:u w:val="single"/>
    </w:rPr>
  </w:style>
  <w:style w:type="paragraph" w:styleId="BalloonText">
    <w:name w:val="Balloon Text"/>
    <w:basedOn w:val="Normal"/>
    <w:semiHidden/>
    <w:rsid w:val="006933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7B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aid.ed.gov/npa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04C1-34B6-4421-BD24-9FF0EC90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TRANSFER INSTRUCTIONS</vt:lpstr>
    </vt:vector>
  </TitlesOfParts>
  <Company>Indiana University South Bend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TRANSFER INSTRUCTIONS</dc:title>
  <dc:creator>ahumphry</dc:creator>
  <cp:lastModifiedBy>oit</cp:lastModifiedBy>
  <cp:revision>4</cp:revision>
  <cp:lastPrinted>2014-06-27T19:11:00Z</cp:lastPrinted>
  <dcterms:created xsi:type="dcterms:W3CDTF">2018-02-13T13:51:00Z</dcterms:created>
  <dcterms:modified xsi:type="dcterms:W3CDTF">2018-02-20T14:48:00Z</dcterms:modified>
</cp:coreProperties>
</file>